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BF" w:rsidRPr="005A62BF" w:rsidRDefault="00B64C51" w:rsidP="005A62BF">
      <w:pPr>
        <w:spacing w:after="0" w:line="168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</w:t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A62BF">
        <w:rPr>
          <w:rFonts w:asciiTheme="minorHAnsi" w:hAnsiTheme="minorHAnsi" w:cstheme="minorHAnsi"/>
          <w:sz w:val="24"/>
          <w:szCs w:val="24"/>
          <w:lang w:eastAsia="pl-PL"/>
        </w:rPr>
        <w:t xml:space="preserve">          ……………………………………………………</w:t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B64C51" w:rsidRPr="005A62BF" w:rsidRDefault="00B64C51" w:rsidP="00B64C51">
      <w:pPr>
        <w:spacing w:after="0" w:line="168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A62BF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</w:t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>( miejscowość i data)</w:t>
      </w:r>
    </w:p>
    <w:p w:rsidR="00B64C51" w:rsidRPr="005A62BF" w:rsidRDefault="00B64C51" w:rsidP="00B64C51">
      <w:pPr>
        <w:spacing w:after="0" w:line="168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</w:t>
      </w:r>
    </w:p>
    <w:p w:rsidR="00B64C51" w:rsidRPr="005A62BF" w:rsidRDefault="00B64C51" w:rsidP="00B64C51">
      <w:pPr>
        <w:spacing w:after="0" w:line="168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64C51" w:rsidRPr="005A62BF" w:rsidRDefault="00B64C51" w:rsidP="00B64C51">
      <w:pPr>
        <w:spacing w:after="0" w:line="168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</w:t>
      </w:r>
    </w:p>
    <w:p w:rsidR="0078740D" w:rsidRPr="005A62BF" w:rsidRDefault="0078740D" w:rsidP="0078740D">
      <w:pPr>
        <w:spacing w:after="0" w:line="168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8740D" w:rsidRPr="005A62BF" w:rsidRDefault="0078740D" w:rsidP="0078740D">
      <w:pPr>
        <w:spacing w:after="0" w:line="168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</w:t>
      </w:r>
      <w:r w:rsidR="005A62B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78740D" w:rsidRPr="005A62BF" w:rsidRDefault="0078740D" w:rsidP="0078740D">
      <w:pPr>
        <w:spacing w:after="0" w:line="168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8740D" w:rsidRPr="005A62BF" w:rsidRDefault="0078740D" w:rsidP="0078740D">
      <w:pPr>
        <w:spacing w:after="0" w:line="168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</w:t>
      </w:r>
      <w:r w:rsidR="005A62B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5A62BF" w:rsidRDefault="00B64C51" w:rsidP="005A62BF">
      <w:pPr>
        <w:spacing w:after="0" w:line="168" w:lineRule="auto"/>
        <w:ind w:left="709" w:hanging="709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 xml:space="preserve">(nazwa wnioskodawcy,  adres , </w:t>
      </w:r>
    </w:p>
    <w:p w:rsidR="00B64C51" w:rsidRPr="005A62BF" w:rsidRDefault="00B64C51" w:rsidP="005A62BF">
      <w:pPr>
        <w:spacing w:after="0" w:line="168" w:lineRule="auto"/>
        <w:ind w:left="709" w:hanging="709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 xml:space="preserve">numer telefonu)                                                                            </w:t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Wójt Gminy Przeciszów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  <w:t>ul. Podlesie 1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  <w:t>32 – 641 Przeciszów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B64C51" w:rsidRPr="005A62BF" w:rsidRDefault="00B64C51" w:rsidP="00B64C51">
      <w:pPr>
        <w:spacing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A62BF">
        <w:rPr>
          <w:rFonts w:asciiTheme="minorHAnsi" w:hAnsiTheme="minorHAnsi" w:cstheme="minorHAnsi"/>
          <w:b/>
          <w:iCs/>
          <w:sz w:val="24"/>
          <w:szCs w:val="24"/>
        </w:rPr>
        <w:t>Wniosek</w:t>
      </w:r>
    </w:p>
    <w:p w:rsidR="00B64C51" w:rsidRPr="005A62BF" w:rsidRDefault="00B64C51" w:rsidP="00B64C51">
      <w:pPr>
        <w:spacing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A62BF">
        <w:rPr>
          <w:rFonts w:asciiTheme="minorHAnsi" w:hAnsiTheme="minorHAnsi" w:cstheme="minorHAnsi"/>
          <w:b/>
          <w:iCs/>
          <w:sz w:val="24"/>
          <w:szCs w:val="24"/>
        </w:rPr>
        <w:t>o udzielenie zezwolenia na prowadzenie działalności w zakresie</w:t>
      </w:r>
    </w:p>
    <w:p w:rsidR="00B64C51" w:rsidRPr="005A62BF" w:rsidRDefault="00B64C51" w:rsidP="00B64C51">
      <w:pPr>
        <w:spacing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A62BF">
        <w:rPr>
          <w:rFonts w:asciiTheme="minorHAnsi" w:hAnsiTheme="minorHAnsi" w:cstheme="minorHAnsi"/>
          <w:b/>
          <w:iCs/>
          <w:sz w:val="24"/>
          <w:szCs w:val="24"/>
        </w:rPr>
        <w:t xml:space="preserve">ochrony przed bezdomnymi zwierzętami 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eastAsia="pl-PL"/>
        </w:rPr>
      </w:pP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eastAsia="pl-PL"/>
        </w:rPr>
      </w:pP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 xml:space="preserve">1. Dane o przedsiębiorcy  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( imię i nazwisko lub nazwa oraz adres zamieszkania lub siedziby przedsiębiorcy)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 xml:space="preserve">2. Numer  identyfikacji  podatkowej </w:t>
      </w:r>
      <w:r w:rsidRPr="005A62B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(NIP )</w:t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 xml:space="preserve">3. Określenie przedmiotu i obszaru działalności 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4. Określenie  środków technicznych, jakimi dysponuje ubiegający się o zezwolenie na prowadzenie działalności objętej wnioskiem</w:t>
      </w:r>
      <w:r w:rsidR="00374373" w:rsidRPr="005A62B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:rsidR="0078740D" w:rsidRPr="005A62BF" w:rsidRDefault="0078740D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64C51" w:rsidRPr="005A62BF" w:rsidRDefault="00B64C51" w:rsidP="00B64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sprzęt specjalistyczny przeznaczony do chwytania, wyłapywania i odławiania zwierząt</w:t>
      </w:r>
    </w:p>
    <w:p w:rsidR="00B64C51" w:rsidRPr="005A62BF" w:rsidRDefault="00B64C51" w:rsidP="00B64C51">
      <w:pPr>
        <w:pStyle w:val="Akapitzlist"/>
        <w:spacing w:after="0" w:line="240" w:lineRule="auto"/>
        <w:ind w:left="77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40D" w:rsidRPr="005A62BF" w:rsidRDefault="0078740D" w:rsidP="00B64C51">
      <w:pPr>
        <w:pStyle w:val="Akapitzlist"/>
        <w:spacing w:after="0" w:line="240" w:lineRule="auto"/>
        <w:ind w:left="77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8740D" w:rsidRPr="005A62BF" w:rsidRDefault="0078740D" w:rsidP="00B64C51">
      <w:pPr>
        <w:pStyle w:val="Akapitzlist"/>
        <w:spacing w:after="0" w:line="240" w:lineRule="auto"/>
        <w:ind w:left="77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8740D" w:rsidRPr="005A62BF" w:rsidRDefault="0078740D" w:rsidP="00B64C51">
      <w:pPr>
        <w:pStyle w:val="Akapitzlist"/>
        <w:spacing w:after="0" w:line="240" w:lineRule="auto"/>
        <w:ind w:left="77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64C51" w:rsidRPr="005A62BF" w:rsidRDefault="00B64C51" w:rsidP="00B64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środek transportu przystosowany do przewozu wyłapywanych zwierząt</w:t>
      </w:r>
    </w:p>
    <w:p w:rsidR="00B64C51" w:rsidRPr="005A62BF" w:rsidRDefault="00B64C51" w:rsidP="00B64C51">
      <w:pPr>
        <w:pStyle w:val="Akapitzlist"/>
        <w:spacing w:after="0" w:line="240" w:lineRule="auto"/>
        <w:ind w:left="77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C51" w:rsidRPr="005A62BF" w:rsidRDefault="00B64C51" w:rsidP="00B64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inne</w:t>
      </w:r>
    </w:p>
    <w:p w:rsidR="00B64C51" w:rsidRPr="005A62BF" w:rsidRDefault="00B64C51" w:rsidP="00B64C51">
      <w:pPr>
        <w:pStyle w:val="Akapitzlist"/>
        <w:spacing w:after="0" w:line="240" w:lineRule="auto"/>
        <w:ind w:left="77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8740D" w:rsidRPr="005A62BF" w:rsidRDefault="0078740D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5. Informacje o technologiach stosowanych lub przewidzianych do stosowania przy świadczeniu usług w zakresie działalności objętej wnioskiem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…………………........................................................................................................................... 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40D" w:rsidRPr="005A62BF" w:rsidRDefault="0078740D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 xml:space="preserve">6. Proponowane zabiegi z zakresu ochrony środowiska i ochrony sanitarnej po zakończeniu działalności 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 xml:space="preserve">7. Określenie terminu podjęcia działalności objętej wnioskiem oraz zamierzonego czasu jej prowadzenia 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C540B5" w:rsidRPr="005A62BF" w:rsidRDefault="00C540B5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A62BF" w:rsidRPr="005A62BF" w:rsidRDefault="005A62BF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A62BF" w:rsidRPr="005A62BF" w:rsidRDefault="005A62BF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………………………………</w:t>
      </w:r>
      <w:r w:rsidR="005A62BF">
        <w:rPr>
          <w:rFonts w:asciiTheme="minorHAnsi" w:hAnsiTheme="minorHAnsi" w:cstheme="minorHAnsi"/>
          <w:sz w:val="24"/>
          <w:szCs w:val="24"/>
          <w:lang w:eastAsia="pl-PL"/>
        </w:rPr>
        <w:t>…….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</w:t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Podpis</w:t>
      </w: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A62BF" w:rsidRPr="005A62BF" w:rsidRDefault="005A62BF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A62BF" w:rsidRPr="005A62BF" w:rsidRDefault="005A62BF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A62BF" w:rsidRPr="005A62BF" w:rsidRDefault="005A62BF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A62BF" w:rsidRPr="005A62BF" w:rsidRDefault="005A62BF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A62BF" w:rsidRPr="005A62BF" w:rsidRDefault="005A62BF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A62BF" w:rsidRPr="005A62BF" w:rsidRDefault="005A62BF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A62BF" w:rsidRPr="005A62BF" w:rsidRDefault="005A62BF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Do wniosku przedsiębiorca jest obowiązany dołączyć:</w:t>
      </w:r>
    </w:p>
    <w:p w:rsidR="005A62BF" w:rsidRPr="005A62BF" w:rsidRDefault="005A62BF" w:rsidP="005A62BF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 xml:space="preserve">Dowód uiszczenia opłaty skarbowej w wysokości: 616,00 zł  </w:t>
      </w:r>
    </w:p>
    <w:p w:rsidR="005A62BF" w:rsidRPr="005A62BF" w:rsidRDefault="005A62BF" w:rsidP="005A62BF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 xml:space="preserve">Zaświadczenie albo oświadczenie o braku zaległości podatkowych i zaległości w płaceniu składek na ubezpieczenie zdrowotne lub społeczne. Składający oświadczenie jest obowiązany do zawarcia w nim klauzuli następującej treści: „Jestem świadomy odpowiedzialności karnej za złożenie fałszywego oświadczenia”. </w:t>
      </w:r>
    </w:p>
    <w:p w:rsidR="005A62BF" w:rsidRPr="005A62BF" w:rsidRDefault="005A62BF" w:rsidP="005A62BF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Dokument potwierdzający zarejestrowanie działalności gospodarczej w zakresie ochrony przed bezdomnymi zwierzętami</w:t>
      </w:r>
    </w:p>
    <w:p w:rsidR="005A62BF" w:rsidRPr="005A62BF" w:rsidRDefault="005A62BF" w:rsidP="005A62BF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Dokumenty potwierdzające dysponowanie środkiem transportu przystosowanym do przewozu zwierząt, zgodnie z art. 24 ustawy z dnia 21 sierpnia 1997 r. o ochronie zwierząt (</w:t>
      </w:r>
      <w:r w:rsidRPr="005A62BF">
        <w:rPr>
          <w:rFonts w:asciiTheme="minorHAnsi" w:hAnsiTheme="minorHAnsi" w:cstheme="minorHAnsi"/>
          <w:sz w:val="24"/>
          <w:szCs w:val="24"/>
          <w:shd w:val="clear" w:color="auto" w:fill="FFFFFF"/>
        </w:rPr>
        <w:t>(t.j. Dz. U. z 2020 r. poz. 638</w:t>
      </w:r>
      <w:r w:rsidRPr="005A62BF"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p w:rsidR="005A62BF" w:rsidRPr="005A62BF" w:rsidRDefault="005A62BF" w:rsidP="005A62BF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</w:rPr>
        <w:t>Decyzja Powiatowego Lekarza Weterynarii stwierdzająca spełnienie wymagań weterynaryjnych określonych dla środka transportu zwierząt</w:t>
      </w:r>
    </w:p>
    <w:p w:rsidR="005A62BF" w:rsidRPr="005A62BF" w:rsidRDefault="005A62BF" w:rsidP="005A62BF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Dokumenty potwierdzające dysponowanie specjalistycznym sprzętem do chwytania (wyłapywania, obezwładniania) i transportowania bezdomnych zwierząt, niestwarzającym zagrożenia dla ich życia i zdrowia i niezadającym im cierpienia, zgodnie z rozporządzeniem Ministra Spraw Wewnętrznych i Administracji z dnia 26 sierpnia 1998 r. w sprawie zasad i warunków wyłapywania bezdomnych zwierząt (Dz. U. Nr 116, poz. 753)</w:t>
      </w:r>
    </w:p>
    <w:p w:rsidR="005A62BF" w:rsidRPr="005A62BF" w:rsidRDefault="005A62BF" w:rsidP="005A62BF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Umowę o współpracy z lekarzem weterynarii</w:t>
      </w:r>
    </w:p>
    <w:p w:rsidR="005A62BF" w:rsidRPr="005A62BF" w:rsidRDefault="005A62BF" w:rsidP="005A62BF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sz w:val="24"/>
          <w:szCs w:val="24"/>
          <w:lang w:eastAsia="pl-PL"/>
        </w:rPr>
        <w:t>Umowę ze schroniskiem dla bezdomnych zwierząt</w:t>
      </w:r>
    </w:p>
    <w:p w:rsidR="005A62BF" w:rsidRDefault="005A62BF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</w:p>
    <w:p w:rsidR="005A62BF" w:rsidRDefault="005A62BF" w:rsidP="00B64C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</w:p>
    <w:p w:rsidR="00B64C51" w:rsidRPr="005A62BF" w:rsidRDefault="00B64C51" w:rsidP="00B64C5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A62BF">
        <w:rPr>
          <w:rFonts w:asciiTheme="minorHAnsi" w:hAnsiTheme="minorHAnsi" w:cstheme="minorHAnsi"/>
          <w:b/>
          <w:sz w:val="24"/>
          <w:szCs w:val="24"/>
          <w:lang w:eastAsia="pl-PL"/>
        </w:rPr>
        <w:t>Podstawa prawna</w:t>
      </w:r>
    </w:p>
    <w:p w:rsidR="005A62BF" w:rsidRPr="00F37922" w:rsidRDefault="005A62BF" w:rsidP="005A62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2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922">
        <w:rPr>
          <w:rFonts w:asciiTheme="minorHAnsi" w:eastAsia="Times New Roman" w:hAnsiTheme="minorHAnsi" w:cstheme="minorHAnsi"/>
          <w:sz w:val="24"/>
          <w:szCs w:val="24"/>
          <w:lang w:eastAsia="pl-PL"/>
        </w:rPr>
        <w:t>Art. 7 ust. 1 pkt. 3, art. 8 ust. 1, art. 9 ustawy z dnia 13 września 1996 r. o utrzymaniu czystości i porządku w gminach</w:t>
      </w:r>
      <w:r w:rsidRPr="00F3792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(t.j. Dz. U. z 2021 r. poz. 888).</w:t>
      </w:r>
    </w:p>
    <w:p w:rsidR="005A62BF" w:rsidRPr="00F37922" w:rsidRDefault="005A62BF" w:rsidP="005A62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28"/>
        <w:rPr>
          <w:rFonts w:asciiTheme="minorHAnsi" w:hAnsiTheme="minorHAnsi" w:cstheme="minorHAnsi"/>
          <w:sz w:val="24"/>
          <w:szCs w:val="24"/>
        </w:rPr>
      </w:pPr>
      <w:r w:rsidRPr="00F3792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Ustawa z dnia 16 listopada 2006 r. o opłacie skarbowej </w:t>
      </w:r>
      <w:r w:rsidRPr="00F37922">
        <w:rPr>
          <w:rFonts w:asciiTheme="minorHAnsi" w:hAnsiTheme="minorHAnsi" w:cstheme="minorHAnsi"/>
          <w:sz w:val="24"/>
          <w:szCs w:val="24"/>
          <w:shd w:val="clear" w:color="auto" w:fill="FFFFFF"/>
        </w:rPr>
        <w:t>(t.j. Dz. U. z 2020 r. poz. 1546 z późn. zm.).</w:t>
      </w:r>
    </w:p>
    <w:p w:rsidR="00B64C51" w:rsidRPr="005A62BF" w:rsidRDefault="00B64C51" w:rsidP="00B64C51">
      <w:pPr>
        <w:rPr>
          <w:rFonts w:asciiTheme="minorHAnsi" w:hAnsiTheme="minorHAnsi" w:cstheme="minorHAnsi"/>
          <w:sz w:val="24"/>
          <w:szCs w:val="24"/>
        </w:rPr>
      </w:pPr>
    </w:p>
    <w:p w:rsidR="005C009A" w:rsidRPr="005A62BF" w:rsidRDefault="005C009A">
      <w:pPr>
        <w:rPr>
          <w:rFonts w:asciiTheme="minorHAnsi" w:hAnsiTheme="minorHAnsi" w:cstheme="minorHAnsi"/>
          <w:sz w:val="24"/>
          <w:szCs w:val="24"/>
        </w:rPr>
      </w:pPr>
    </w:p>
    <w:sectPr w:rsidR="005C009A" w:rsidRPr="005A62BF" w:rsidSect="002E179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35" w:rsidRDefault="00791F35" w:rsidP="00811876">
      <w:pPr>
        <w:spacing w:after="0" w:line="240" w:lineRule="auto"/>
      </w:pPr>
      <w:r>
        <w:separator/>
      </w:r>
    </w:p>
  </w:endnote>
  <w:endnote w:type="continuationSeparator" w:id="1">
    <w:p w:rsidR="00791F35" w:rsidRDefault="00791F35" w:rsidP="0081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93" w:rsidRDefault="00DF1C19">
    <w:pPr>
      <w:pStyle w:val="Stopka"/>
      <w:jc w:val="right"/>
    </w:pPr>
    <w:r>
      <w:fldChar w:fldCharType="begin"/>
    </w:r>
    <w:r w:rsidR="002C000C">
      <w:instrText xml:space="preserve"> PAGE   \* MERGEFORMAT </w:instrText>
    </w:r>
    <w:r>
      <w:fldChar w:fldCharType="separate"/>
    </w:r>
    <w:r w:rsidR="002C000C">
      <w:rPr>
        <w:noProof/>
      </w:rPr>
      <w:t>2</w:t>
    </w:r>
    <w:r>
      <w:fldChar w:fldCharType="end"/>
    </w:r>
  </w:p>
  <w:p w:rsidR="002E1793" w:rsidRDefault="00791F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93" w:rsidRDefault="00DF1C19">
    <w:pPr>
      <w:pStyle w:val="Stopka"/>
      <w:jc w:val="right"/>
    </w:pPr>
    <w:r>
      <w:fldChar w:fldCharType="begin"/>
    </w:r>
    <w:r w:rsidR="002C000C">
      <w:instrText xml:space="preserve"> PAGE   \* MERGEFORMAT </w:instrText>
    </w:r>
    <w:r>
      <w:fldChar w:fldCharType="separate"/>
    </w:r>
    <w:r w:rsidR="005A62BF">
      <w:rPr>
        <w:noProof/>
      </w:rPr>
      <w:t>1</w:t>
    </w:r>
    <w:r>
      <w:fldChar w:fldCharType="end"/>
    </w:r>
  </w:p>
  <w:p w:rsidR="002E1793" w:rsidRDefault="00791F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35" w:rsidRDefault="00791F35" w:rsidP="00811876">
      <w:pPr>
        <w:spacing w:after="0" w:line="240" w:lineRule="auto"/>
      </w:pPr>
      <w:r>
        <w:separator/>
      </w:r>
    </w:p>
  </w:footnote>
  <w:footnote w:type="continuationSeparator" w:id="1">
    <w:p w:rsidR="00791F35" w:rsidRDefault="00791F35" w:rsidP="00811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D78"/>
    <w:multiLevelType w:val="hybridMultilevel"/>
    <w:tmpl w:val="88F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4296"/>
    <w:multiLevelType w:val="hybridMultilevel"/>
    <w:tmpl w:val="294A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702C45"/>
    <w:multiLevelType w:val="hybridMultilevel"/>
    <w:tmpl w:val="1004EC4A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478451A9"/>
    <w:multiLevelType w:val="multilevel"/>
    <w:tmpl w:val="F71A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C51"/>
    <w:rsid w:val="002C000C"/>
    <w:rsid w:val="00374373"/>
    <w:rsid w:val="003B1929"/>
    <w:rsid w:val="005A62BF"/>
    <w:rsid w:val="005C009A"/>
    <w:rsid w:val="0078740D"/>
    <w:rsid w:val="00791F35"/>
    <w:rsid w:val="00811876"/>
    <w:rsid w:val="00B64C51"/>
    <w:rsid w:val="00C540B5"/>
    <w:rsid w:val="00C85511"/>
    <w:rsid w:val="00D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C5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64C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64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4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AChmiel</dc:creator>
  <cp:lastModifiedBy>Kamila Augustyn</cp:lastModifiedBy>
  <cp:revision>2</cp:revision>
  <dcterms:created xsi:type="dcterms:W3CDTF">2021-08-12T06:47:00Z</dcterms:created>
  <dcterms:modified xsi:type="dcterms:W3CDTF">2021-08-12T06:47:00Z</dcterms:modified>
</cp:coreProperties>
</file>